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85" w:rsidRDefault="00C75585" w:rsidP="003F5E90">
      <w:pPr>
        <w:spacing w:line="220" w:lineRule="atLeast"/>
        <w:jc w:val="center"/>
        <w:rPr>
          <w:rFonts w:ascii="方正小标宋_GBK" w:eastAsia="方正小标宋_GBK"/>
          <w:sz w:val="44"/>
          <w:szCs w:val="44"/>
        </w:rPr>
      </w:pPr>
    </w:p>
    <w:p w:rsidR="003F5E90" w:rsidRDefault="003F5E90" w:rsidP="003F5E90">
      <w:pPr>
        <w:spacing w:line="220" w:lineRule="atLeast"/>
        <w:jc w:val="center"/>
        <w:rPr>
          <w:rFonts w:ascii="方正小标宋_GBK" w:eastAsia="方正小标宋_GBK"/>
          <w:sz w:val="44"/>
          <w:szCs w:val="44"/>
        </w:rPr>
      </w:pPr>
      <w:r w:rsidRPr="003F5E90">
        <w:rPr>
          <w:rFonts w:ascii="方正小标宋_GBK" w:eastAsia="方正小标宋_GBK" w:hint="eastAsia"/>
          <w:sz w:val="44"/>
          <w:szCs w:val="44"/>
        </w:rPr>
        <w:t>重庆园博园</w:t>
      </w:r>
      <w:r w:rsidR="004E0C50">
        <w:rPr>
          <w:rFonts w:ascii="方正小标宋_GBK" w:eastAsia="方正小标宋_GBK" w:hint="eastAsia"/>
          <w:sz w:val="44"/>
          <w:szCs w:val="44"/>
        </w:rPr>
        <w:t>六一儿童节</w:t>
      </w:r>
    </w:p>
    <w:p w:rsidR="003F5E90" w:rsidRPr="003F5E90" w:rsidRDefault="00D127DA" w:rsidP="003F5E90">
      <w:pPr>
        <w:spacing w:line="22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“乐淘旧时光”跳蚤市场</w:t>
      </w:r>
      <w:r w:rsidR="006F2D46">
        <w:rPr>
          <w:rFonts w:ascii="方正小标宋_GBK" w:eastAsia="方正小标宋_GBK" w:hint="eastAsia"/>
          <w:sz w:val="44"/>
          <w:szCs w:val="44"/>
        </w:rPr>
        <w:t>开始报名啦</w:t>
      </w:r>
    </w:p>
    <w:p w:rsidR="003F5E90" w:rsidRDefault="003F5E90" w:rsidP="003F5E90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广大游客朋友：</w:t>
      </w:r>
    </w:p>
    <w:p w:rsidR="003F5E90" w:rsidRDefault="004E0C50" w:rsidP="003F5E90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为了营造六一儿童节的节日氛围，增加游客朋友游园的乐趣，更是为了提倡节约环保</w:t>
      </w:r>
      <w:r w:rsidR="00B30C37">
        <w:rPr>
          <w:rFonts w:ascii="方正仿宋_GBK" w:eastAsia="方正仿宋_GBK" w:hint="eastAsia"/>
          <w:sz w:val="32"/>
          <w:szCs w:val="32"/>
        </w:rPr>
        <w:t>、可持续发展的低碳理念，园博园</w:t>
      </w:r>
      <w:r w:rsidR="00C339D5">
        <w:rPr>
          <w:rFonts w:ascii="方正仿宋_GBK" w:eastAsia="方正仿宋_GBK" w:hint="eastAsia"/>
          <w:sz w:val="32"/>
          <w:szCs w:val="32"/>
        </w:rPr>
        <w:t>将</w:t>
      </w:r>
      <w:r w:rsidR="00B30C37">
        <w:rPr>
          <w:rFonts w:ascii="方正仿宋_GBK" w:eastAsia="方正仿宋_GBK" w:hint="eastAsia"/>
          <w:sz w:val="32"/>
          <w:szCs w:val="32"/>
        </w:rPr>
        <w:t>开设为期两天的跳蚤市场，</w:t>
      </w:r>
      <w:r w:rsidR="007A046A">
        <w:rPr>
          <w:rFonts w:ascii="方正仿宋_GBK" w:eastAsia="方正仿宋_GBK" w:hint="eastAsia"/>
          <w:sz w:val="32"/>
          <w:szCs w:val="32"/>
        </w:rPr>
        <w:t>现面向全市诚意招商，</w:t>
      </w:r>
      <w:r w:rsidR="00B30C37">
        <w:rPr>
          <w:rFonts w:ascii="方正仿宋_GBK" w:eastAsia="方正仿宋_GBK" w:hint="eastAsia"/>
          <w:sz w:val="32"/>
          <w:szCs w:val="32"/>
        </w:rPr>
        <w:t>欢迎市民朋友</w:t>
      </w:r>
      <w:r w:rsidR="00C339D5">
        <w:rPr>
          <w:rFonts w:ascii="方正仿宋_GBK" w:eastAsia="方正仿宋_GBK" w:hint="eastAsia"/>
          <w:sz w:val="32"/>
          <w:szCs w:val="32"/>
        </w:rPr>
        <w:t>们</w:t>
      </w:r>
      <w:r w:rsidR="00B30C37">
        <w:rPr>
          <w:rFonts w:ascii="方正仿宋_GBK" w:eastAsia="方正仿宋_GBK" w:hint="eastAsia"/>
          <w:sz w:val="32"/>
          <w:szCs w:val="32"/>
        </w:rPr>
        <w:t>踊跃报名。具体</w:t>
      </w:r>
      <w:r w:rsidR="00B76162">
        <w:rPr>
          <w:rFonts w:ascii="方正仿宋_GBK" w:eastAsia="方正仿宋_GBK" w:hint="eastAsia"/>
          <w:sz w:val="32"/>
          <w:szCs w:val="32"/>
        </w:rPr>
        <w:t>事宜公告</w:t>
      </w:r>
      <w:r w:rsidR="00B30C37">
        <w:rPr>
          <w:rFonts w:ascii="方正仿宋_GBK" w:eastAsia="方正仿宋_GBK" w:hint="eastAsia"/>
          <w:sz w:val="32"/>
          <w:szCs w:val="32"/>
        </w:rPr>
        <w:t>如下：</w:t>
      </w:r>
    </w:p>
    <w:p w:rsidR="003F5E90" w:rsidRDefault="003F5E90" w:rsidP="003F5E90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</w:t>
      </w:r>
      <w:r w:rsidR="00B76162">
        <w:rPr>
          <w:rFonts w:ascii="方正黑体_GBK" w:eastAsia="方正黑体_GBK" w:hint="eastAsia"/>
          <w:sz w:val="32"/>
          <w:szCs w:val="32"/>
        </w:rPr>
        <w:t>招商对象</w:t>
      </w:r>
    </w:p>
    <w:p w:rsidR="003F5E90" w:rsidRDefault="007A046A" w:rsidP="003F5E90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家有</w:t>
      </w:r>
      <w:r w:rsidR="00B76162">
        <w:rPr>
          <w:rFonts w:ascii="方正仿宋_GBK" w:eastAsia="方正仿宋_GBK" w:hint="eastAsia"/>
          <w:color w:val="000000"/>
          <w:sz w:val="32"/>
          <w:szCs w:val="32"/>
        </w:rPr>
        <w:t>未满14岁儿童的</w:t>
      </w:r>
      <w:r w:rsidR="001D48DA">
        <w:rPr>
          <w:rFonts w:ascii="方正仿宋_GBK" w:eastAsia="方正仿宋_GBK" w:hint="eastAsia"/>
          <w:color w:val="000000"/>
          <w:sz w:val="32"/>
          <w:szCs w:val="32"/>
        </w:rPr>
        <w:t>五十个</w:t>
      </w:r>
      <w:r w:rsidR="00B76162">
        <w:rPr>
          <w:rFonts w:ascii="方正仿宋_GBK" w:eastAsia="方正仿宋_GBK" w:hint="eastAsia"/>
          <w:color w:val="000000"/>
          <w:sz w:val="32"/>
          <w:szCs w:val="32"/>
        </w:rPr>
        <w:t>家庭</w:t>
      </w:r>
      <w:r w:rsidR="00C339D5">
        <w:rPr>
          <w:rFonts w:ascii="方正仿宋_GBK" w:eastAsia="方正仿宋_GBK" w:hint="eastAsia"/>
          <w:color w:val="000000"/>
          <w:sz w:val="32"/>
          <w:szCs w:val="32"/>
        </w:rPr>
        <w:t>（</w:t>
      </w:r>
      <w:r w:rsidR="001D48DA">
        <w:rPr>
          <w:rFonts w:ascii="方正仿宋_GBK" w:eastAsia="方正仿宋_GBK" w:hint="eastAsia"/>
          <w:color w:val="000000"/>
          <w:sz w:val="32"/>
          <w:szCs w:val="32"/>
        </w:rPr>
        <w:t>每个家庭</w:t>
      </w:r>
      <w:r w:rsidR="00C339D5">
        <w:rPr>
          <w:rFonts w:ascii="方正仿宋_GBK" w:eastAsia="方正仿宋_GBK" w:hint="eastAsia"/>
          <w:color w:val="000000"/>
          <w:sz w:val="32"/>
          <w:szCs w:val="32"/>
        </w:rPr>
        <w:t>最多三人）</w:t>
      </w:r>
    </w:p>
    <w:p w:rsidR="003F5E90" w:rsidRPr="003F5E90" w:rsidRDefault="003F5E90" w:rsidP="003F5E90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 w:rsidRPr="003F5E90">
        <w:rPr>
          <w:rFonts w:ascii="方正黑体_GBK" w:eastAsia="方正黑体_GBK" w:hint="eastAsia"/>
          <w:sz w:val="32"/>
          <w:szCs w:val="32"/>
        </w:rPr>
        <w:t>二、</w:t>
      </w:r>
      <w:r w:rsidR="00B76162">
        <w:rPr>
          <w:rFonts w:ascii="方正黑体_GBK" w:eastAsia="方正黑体_GBK" w:hint="eastAsia"/>
          <w:sz w:val="32"/>
          <w:szCs w:val="32"/>
        </w:rPr>
        <w:t>招商位置</w:t>
      </w:r>
    </w:p>
    <w:p w:rsidR="003F5E90" w:rsidRDefault="00B76162" w:rsidP="003F5E90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重庆园博园主广场</w:t>
      </w:r>
    </w:p>
    <w:p w:rsidR="00E423FA" w:rsidRDefault="00E423FA" w:rsidP="003F5E90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 w:rsidRPr="00E423FA">
        <w:rPr>
          <w:rFonts w:ascii="方正黑体_GBK" w:eastAsia="方正黑体_GBK" w:hint="eastAsia"/>
          <w:sz w:val="32"/>
          <w:szCs w:val="32"/>
        </w:rPr>
        <w:t>三、</w:t>
      </w:r>
      <w:r>
        <w:rPr>
          <w:rFonts w:ascii="方正黑体_GBK" w:eastAsia="方正黑体_GBK" w:hint="eastAsia"/>
          <w:sz w:val="32"/>
          <w:szCs w:val="32"/>
        </w:rPr>
        <w:t>参展时间</w:t>
      </w:r>
    </w:p>
    <w:p w:rsidR="00E423FA" w:rsidRPr="00E423FA" w:rsidRDefault="00E423FA" w:rsidP="00E423FA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</w:rPr>
      </w:pPr>
      <w:r w:rsidRPr="00E423FA">
        <w:rPr>
          <w:rFonts w:ascii="方正仿宋_GBK" w:eastAsia="方正仿宋_GBK" w:hint="eastAsia"/>
          <w:color w:val="000000"/>
          <w:sz w:val="32"/>
          <w:szCs w:val="32"/>
        </w:rPr>
        <w:t>6月1日-6月2日（9:00-</w:t>
      </w:r>
      <w:r w:rsidR="001D48DA">
        <w:rPr>
          <w:rFonts w:ascii="方正仿宋_GBK" w:eastAsia="方正仿宋_GBK" w:hint="eastAsia"/>
          <w:color w:val="000000"/>
          <w:sz w:val="32"/>
          <w:szCs w:val="32"/>
        </w:rPr>
        <w:t>16</w:t>
      </w:r>
      <w:r w:rsidRPr="00E423FA">
        <w:rPr>
          <w:rFonts w:ascii="方正仿宋_GBK" w:eastAsia="方正仿宋_GBK" w:hint="eastAsia"/>
          <w:color w:val="000000"/>
          <w:sz w:val="32"/>
          <w:szCs w:val="32"/>
        </w:rPr>
        <w:t>:</w:t>
      </w:r>
      <w:r w:rsidR="001D48DA">
        <w:rPr>
          <w:rFonts w:ascii="方正仿宋_GBK" w:eastAsia="方正仿宋_GBK" w:hint="eastAsia"/>
          <w:color w:val="000000"/>
          <w:sz w:val="32"/>
          <w:szCs w:val="32"/>
        </w:rPr>
        <w:t>0</w:t>
      </w:r>
      <w:r w:rsidRPr="00E423FA">
        <w:rPr>
          <w:rFonts w:ascii="方正仿宋_GBK" w:eastAsia="方正仿宋_GBK" w:hint="eastAsia"/>
          <w:color w:val="000000"/>
          <w:sz w:val="32"/>
          <w:szCs w:val="32"/>
        </w:rPr>
        <w:t>0）</w:t>
      </w:r>
    </w:p>
    <w:p w:rsidR="003F5E90" w:rsidRDefault="00E423FA" w:rsidP="003F5E90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</w:t>
      </w:r>
      <w:r w:rsidR="003F5E90">
        <w:rPr>
          <w:rFonts w:ascii="方正黑体_GBK" w:eastAsia="方正黑体_GBK" w:hint="eastAsia"/>
          <w:sz w:val="32"/>
          <w:szCs w:val="32"/>
        </w:rPr>
        <w:t>、</w:t>
      </w:r>
      <w:r w:rsidR="00B76162">
        <w:rPr>
          <w:rFonts w:ascii="方正黑体_GBK" w:eastAsia="方正黑体_GBK" w:hint="eastAsia"/>
          <w:sz w:val="32"/>
          <w:szCs w:val="32"/>
        </w:rPr>
        <w:t>具体要求</w:t>
      </w:r>
    </w:p>
    <w:p w:rsidR="003F5E90" w:rsidRDefault="003F5E90" w:rsidP="00B7616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</w:rPr>
      </w:pPr>
      <w:r w:rsidRPr="00501B53">
        <w:rPr>
          <w:rFonts w:ascii="方正仿宋_GBK" w:eastAsia="方正仿宋_GBK" w:hint="eastAsia"/>
          <w:color w:val="000000"/>
          <w:sz w:val="32"/>
          <w:szCs w:val="32"/>
        </w:rPr>
        <w:t>（一）</w:t>
      </w:r>
      <w:r w:rsidR="00501B53">
        <w:rPr>
          <w:rFonts w:ascii="方正仿宋_GBK" w:eastAsia="方正仿宋_GBK" w:hint="eastAsia"/>
          <w:color w:val="000000"/>
          <w:sz w:val="32"/>
          <w:szCs w:val="32"/>
        </w:rPr>
        <w:t>展出的</w:t>
      </w:r>
      <w:r w:rsidR="00501B53" w:rsidRPr="00501B53">
        <w:rPr>
          <w:rFonts w:ascii="方正仿宋_GBK" w:eastAsia="方正仿宋_GBK" w:hint="eastAsia"/>
          <w:color w:val="000000"/>
          <w:sz w:val="32"/>
          <w:szCs w:val="32"/>
        </w:rPr>
        <w:t>物品必须为</w:t>
      </w:r>
      <w:r w:rsidR="00E423FA">
        <w:rPr>
          <w:rFonts w:ascii="方正仿宋_GBK" w:eastAsia="方正仿宋_GBK" w:hint="eastAsia"/>
          <w:color w:val="000000"/>
          <w:sz w:val="32"/>
          <w:szCs w:val="32"/>
        </w:rPr>
        <w:t>自用</w:t>
      </w:r>
      <w:r w:rsidR="00501B53" w:rsidRPr="00501B53">
        <w:rPr>
          <w:rFonts w:ascii="方正仿宋_GBK" w:eastAsia="方正仿宋_GBK" w:hint="eastAsia"/>
          <w:color w:val="000000"/>
          <w:sz w:val="32"/>
          <w:szCs w:val="32"/>
        </w:rPr>
        <w:t>儿童用品，主要以旧图书、旧玩具为主</w:t>
      </w:r>
      <w:r w:rsidR="00FF685B">
        <w:rPr>
          <w:rFonts w:ascii="方正仿宋_GBK" w:eastAsia="方正仿宋_GBK" w:hint="eastAsia"/>
          <w:color w:val="000000"/>
          <w:sz w:val="32"/>
          <w:szCs w:val="32"/>
        </w:rPr>
        <w:t>（总件数不低于30件）</w:t>
      </w:r>
      <w:r w:rsidR="00501B53" w:rsidRPr="00501B53"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:rsidR="00501B53" w:rsidRDefault="00501B53" w:rsidP="00B7616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（二）</w:t>
      </w:r>
      <w:r w:rsidR="00E423FA">
        <w:rPr>
          <w:rFonts w:ascii="方正仿宋_GBK" w:eastAsia="方正仿宋_GBK" w:hint="eastAsia"/>
          <w:color w:val="000000"/>
          <w:sz w:val="32"/>
          <w:szCs w:val="32"/>
        </w:rPr>
        <w:t>展出的物品</w:t>
      </w:r>
      <w:r w:rsidR="00FF685B">
        <w:rPr>
          <w:rFonts w:ascii="方正仿宋_GBK" w:eastAsia="方正仿宋_GBK" w:hint="eastAsia"/>
          <w:color w:val="000000"/>
          <w:sz w:val="32"/>
          <w:szCs w:val="32"/>
        </w:rPr>
        <w:t>内容</w:t>
      </w:r>
      <w:r w:rsidR="00F6028B">
        <w:rPr>
          <w:rFonts w:ascii="方正仿宋_GBK" w:eastAsia="方正仿宋_GBK" w:hint="eastAsia"/>
          <w:color w:val="000000"/>
          <w:sz w:val="32"/>
          <w:szCs w:val="32"/>
        </w:rPr>
        <w:t>必须</w:t>
      </w:r>
      <w:r w:rsidR="00FF685B">
        <w:rPr>
          <w:rFonts w:ascii="方正仿宋_GBK" w:eastAsia="方正仿宋_GBK" w:hint="eastAsia"/>
          <w:color w:val="000000"/>
          <w:sz w:val="32"/>
          <w:szCs w:val="32"/>
        </w:rPr>
        <w:t>积极、健康</w:t>
      </w:r>
      <w:r w:rsidR="00F6028B">
        <w:rPr>
          <w:rFonts w:ascii="方正仿宋_GBK" w:eastAsia="方正仿宋_GBK" w:hint="eastAsia"/>
          <w:color w:val="000000"/>
          <w:sz w:val="32"/>
          <w:szCs w:val="32"/>
        </w:rPr>
        <w:t>向上</w:t>
      </w:r>
      <w:r w:rsidR="007A046A"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:rsidR="00FF685B" w:rsidRDefault="00FF685B" w:rsidP="00B7616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（三）</w:t>
      </w:r>
      <w:r w:rsidR="00FF1FFC">
        <w:rPr>
          <w:rFonts w:ascii="方正仿宋_GBK" w:eastAsia="方正仿宋_GBK" w:hint="eastAsia"/>
          <w:color w:val="000000"/>
          <w:sz w:val="32"/>
          <w:szCs w:val="32"/>
        </w:rPr>
        <w:t>展出的物品</w:t>
      </w:r>
      <w:r w:rsidR="00B46734">
        <w:rPr>
          <w:rFonts w:ascii="方正仿宋_GBK" w:eastAsia="方正仿宋_GBK" w:hint="eastAsia"/>
          <w:color w:val="000000"/>
          <w:sz w:val="32"/>
          <w:szCs w:val="32"/>
        </w:rPr>
        <w:t>在双方自愿的原则下</w:t>
      </w:r>
      <w:r w:rsidR="00FF1FFC">
        <w:rPr>
          <w:rFonts w:ascii="方正仿宋_GBK" w:eastAsia="方正仿宋_GBK" w:hint="eastAsia"/>
          <w:color w:val="000000"/>
          <w:sz w:val="32"/>
          <w:szCs w:val="32"/>
        </w:rPr>
        <w:t>可以售卖或物物交换</w:t>
      </w:r>
      <w:r w:rsidR="00B46734">
        <w:rPr>
          <w:rFonts w:ascii="方正仿宋_GBK" w:eastAsia="方正仿宋_GBK" w:hint="eastAsia"/>
          <w:color w:val="000000"/>
          <w:sz w:val="32"/>
          <w:szCs w:val="32"/>
        </w:rPr>
        <w:t>，但需</w:t>
      </w:r>
      <w:r w:rsidR="00FF1FFC">
        <w:rPr>
          <w:rFonts w:ascii="方正仿宋_GBK" w:eastAsia="方正仿宋_GBK" w:hint="eastAsia"/>
          <w:color w:val="000000"/>
          <w:sz w:val="32"/>
          <w:szCs w:val="32"/>
        </w:rPr>
        <w:t>符合物品本身的价值。</w:t>
      </w:r>
    </w:p>
    <w:p w:rsidR="00FF1FFC" w:rsidRDefault="00FF1FFC" w:rsidP="00B7616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（四）参展的家庭</w:t>
      </w:r>
      <w:r w:rsidR="00C04492">
        <w:rPr>
          <w:rFonts w:ascii="方正仿宋_GBK" w:eastAsia="方正仿宋_GBK" w:hint="eastAsia"/>
          <w:color w:val="000000"/>
          <w:sz w:val="32"/>
          <w:szCs w:val="32"/>
        </w:rPr>
        <w:t>需</w:t>
      </w:r>
      <w:r w:rsidR="007A046A">
        <w:rPr>
          <w:rFonts w:ascii="方正仿宋_GBK" w:eastAsia="方正仿宋_GBK" w:hint="eastAsia"/>
          <w:color w:val="000000"/>
          <w:sz w:val="32"/>
          <w:szCs w:val="32"/>
        </w:rPr>
        <w:t>对家庭成员的安全及</w:t>
      </w:r>
      <w:r>
        <w:rPr>
          <w:rFonts w:ascii="方正仿宋_GBK" w:eastAsia="方正仿宋_GBK" w:hint="eastAsia"/>
          <w:color w:val="000000"/>
          <w:sz w:val="32"/>
          <w:szCs w:val="32"/>
        </w:rPr>
        <w:t>物品全权负责，</w:t>
      </w:r>
      <w:r w:rsidR="00A34D76">
        <w:rPr>
          <w:rFonts w:ascii="方正仿宋_GBK" w:eastAsia="方正仿宋_GBK" w:hint="eastAsia"/>
          <w:color w:val="000000"/>
          <w:sz w:val="32"/>
          <w:szCs w:val="32"/>
        </w:rPr>
        <w:t>包括</w:t>
      </w:r>
      <w:r w:rsidR="007A046A">
        <w:rPr>
          <w:rFonts w:ascii="方正仿宋_GBK" w:eastAsia="方正仿宋_GBK" w:hint="eastAsia"/>
          <w:color w:val="000000"/>
          <w:sz w:val="32"/>
          <w:szCs w:val="32"/>
        </w:rPr>
        <w:t>物品的</w:t>
      </w:r>
      <w:r w:rsidR="00A34D76">
        <w:rPr>
          <w:rFonts w:ascii="方正仿宋_GBK" w:eastAsia="方正仿宋_GBK" w:hint="eastAsia"/>
          <w:color w:val="000000"/>
          <w:sz w:val="32"/>
          <w:szCs w:val="32"/>
        </w:rPr>
        <w:t>运输、保管等。</w:t>
      </w:r>
    </w:p>
    <w:p w:rsidR="00A34D76" w:rsidRDefault="00A34D76" w:rsidP="00B7616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lastRenderedPageBreak/>
        <w:t>（五）</w:t>
      </w:r>
      <w:r w:rsidR="00C04492">
        <w:rPr>
          <w:rFonts w:ascii="方正仿宋_GBK" w:eastAsia="方正仿宋_GBK" w:hint="eastAsia"/>
          <w:color w:val="000000"/>
          <w:sz w:val="32"/>
          <w:szCs w:val="32"/>
        </w:rPr>
        <w:t>参展家庭报名成功后</w:t>
      </w:r>
      <w:r w:rsidR="001D48DA">
        <w:rPr>
          <w:rFonts w:ascii="方正仿宋_GBK" w:eastAsia="方正仿宋_GBK" w:hint="eastAsia"/>
          <w:color w:val="000000"/>
          <w:sz w:val="32"/>
          <w:szCs w:val="32"/>
        </w:rPr>
        <w:t>免费入园（仅限3人），并可免费在指定位置售卖旧物</w:t>
      </w:r>
      <w:r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:rsidR="00E423FA" w:rsidRDefault="00A34D76" w:rsidP="00C0449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（六）</w:t>
      </w:r>
      <w:r w:rsidR="00C04492">
        <w:rPr>
          <w:rFonts w:ascii="方正仿宋_GBK" w:eastAsia="方正仿宋_GBK" w:hint="eastAsia"/>
          <w:color w:val="000000"/>
          <w:sz w:val="32"/>
          <w:szCs w:val="32"/>
        </w:rPr>
        <w:t>报名成功后</w:t>
      </w:r>
      <w:r w:rsidR="00E423FA">
        <w:rPr>
          <w:rFonts w:ascii="方正仿宋_GBK" w:eastAsia="方正仿宋_GBK" w:hint="eastAsia"/>
          <w:color w:val="000000"/>
          <w:sz w:val="32"/>
          <w:szCs w:val="32"/>
        </w:rPr>
        <w:t>，视同认可园区所有相关规定及服从</w:t>
      </w:r>
      <w:r>
        <w:rPr>
          <w:rFonts w:ascii="方正仿宋_GBK" w:eastAsia="方正仿宋_GBK" w:hint="eastAsia"/>
          <w:color w:val="000000"/>
          <w:sz w:val="32"/>
          <w:szCs w:val="32"/>
        </w:rPr>
        <w:t>重庆市园博园</w:t>
      </w:r>
      <w:r w:rsidR="00E423FA">
        <w:rPr>
          <w:rFonts w:ascii="方正仿宋_GBK" w:eastAsia="方正仿宋_GBK" w:hint="eastAsia"/>
          <w:color w:val="000000"/>
          <w:sz w:val="32"/>
          <w:szCs w:val="32"/>
        </w:rPr>
        <w:t>管理处对此次活动的所有安排，否则视为自动放弃参展资格。</w:t>
      </w:r>
    </w:p>
    <w:p w:rsidR="00C04492" w:rsidRDefault="00C04492" w:rsidP="00C0449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 w:rsidRPr="00C04492">
        <w:rPr>
          <w:rFonts w:ascii="方正黑体_GBK" w:eastAsia="方正黑体_GBK" w:hint="eastAsia"/>
          <w:sz w:val="32"/>
          <w:szCs w:val="32"/>
        </w:rPr>
        <w:t>五、报名时间</w:t>
      </w:r>
      <w:r>
        <w:rPr>
          <w:rFonts w:ascii="方正黑体_GBK" w:eastAsia="方正黑体_GBK" w:hint="eastAsia"/>
          <w:sz w:val="32"/>
          <w:szCs w:val="32"/>
        </w:rPr>
        <w:t>及方式</w:t>
      </w:r>
    </w:p>
    <w:p w:rsidR="00C04492" w:rsidRDefault="000960A8" w:rsidP="00C0449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将附件中的报名表填好后于5月27日前传到指定邮箱。</w:t>
      </w:r>
    </w:p>
    <w:p w:rsidR="00C04492" w:rsidRPr="00C04492" w:rsidRDefault="00C04492" w:rsidP="00C0449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 w:rsidRPr="00C04492">
        <w:rPr>
          <w:rFonts w:ascii="方正黑体_GBK" w:eastAsia="方正黑体_GBK" w:hint="eastAsia"/>
          <w:sz w:val="32"/>
          <w:szCs w:val="32"/>
        </w:rPr>
        <w:t>六、报名邮箱</w:t>
      </w:r>
    </w:p>
    <w:p w:rsidR="00C04492" w:rsidRDefault="00CE73E3" w:rsidP="00C0449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Y</w:t>
      </w:r>
      <w:r>
        <w:rPr>
          <w:rFonts w:ascii="方正黑体_GBK" w:eastAsia="方正黑体_GBK" w:hint="eastAsia"/>
          <w:sz w:val="32"/>
          <w:szCs w:val="32"/>
        </w:rPr>
        <w:t>byjyk2019</w:t>
      </w:r>
      <w:r w:rsidR="001D61D1">
        <w:rPr>
          <w:rFonts w:ascii="方正黑体_GBK" w:eastAsia="方正黑体_GBK" w:hint="eastAsia"/>
          <w:sz w:val="32"/>
          <w:szCs w:val="32"/>
        </w:rPr>
        <w:t>@</w:t>
      </w:r>
      <w:r>
        <w:rPr>
          <w:rFonts w:ascii="方正黑体_GBK" w:eastAsia="方正黑体_GBK" w:hint="eastAsia"/>
          <w:sz w:val="32"/>
          <w:szCs w:val="32"/>
        </w:rPr>
        <w:t>163</w:t>
      </w:r>
      <w:r w:rsidR="001D61D1">
        <w:rPr>
          <w:rFonts w:ascii="方正黑体_GBK" w:eastAsia="方正黑体_GBK" w:hint="eastAsia"/>
          <w:sz w:val="32"/>
          <w:szCs w:val="32"/>
        </w:rPr>
        <w:t>.com</w:t>
      </w:r>
    </w:p>
    <w:p w:rsidR="00C04492" w:rsidRDefault="00C04492" w:rsidP="00C0449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七、联系方式</w:t>
      </w:r>
    </w:p>
    <w:p w:rsidR="00C04492" w:rsidRDefault="00C04492" w:rsidP="00C0449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</w:rPr>
      </w:pPr>
      <w:r w:rsidRPr="00C04492">
        <w:rPr>
          <w:rFonts w:ascii="方正仿宋_GBK" w:eastAsia="方正仿宋_GBK" w:hint="eastAsia"/>
          <w:color w:val="000000"/>
          <w:sz w:val="32"/>
          <w:szCs w:val="32"/>
        </w:rPr>
        <w:t>李老师 63085966</w:t>
      </w:r>
    </w:p>
    <w:p w:rsidR="00C04492" w:rsidRDefault="00C04492" w:rsidP="00C0449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</w:rPr>
      </w:pPr>
    </w:p>
    <w:p w:rsidR="001D61D1" w:rsidRDefault="001D61D1" w:rsidP="00C0449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</w:rPr>
      </w:pPr>
    </w:p>
    <w:p w:rsidR="00C04492" w:rsidRDefault="00C04492" w:rsidP="00C0449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附件：报名表</w:t>
      </w:r>
    </w:p>
    <w:p w:rsidR="006A2AC4" w:rsidRDefault="006A2AC4" w:rsidP="00C04492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color w:val="000000"/>
          <w:sz w:val="32"/>
          <w:szCs w:val="32"/>
        </w:rPr>
      </w:pPr>
    </w:p>
    <w:p w:rsidR="006A2AC4" w:rsidRDefault="006A2AC4" w:rsidP="006A2AC4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1400" w:firstLine="4480"/>
        <w:jc w:val="both"/>
        <w:rPr>
          <w:rFonts w:ascii="方正仿宋_GBK" w:eastAsia="方正仿宋_GBK"/>
          <w:color w:val="000000"/>
          <w:sz w:val="32"/>
          <w:szCs w:val="32"/>
        </w:rPr>
      </w:pPr>
    </w:p>
    <w:p w:rsidR="006A2AC4" w:rsidRDefault="006A2AC4" w:rsidP="006A2AC4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1400" w:firstLine="448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重庆市园博园管理处</w:t>
      </w:r>
    </w:p>
    <w:p w:rsidR="006A2AC4" w:rsidRDefault="006A2AC4" w:rsidP="006A2AC4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1500" w:firstLine="4800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2019年5月8日</w:t>
      </w:r>
    </w:p>
    <w:p w:rsidR="006A2AC4" w:rsidRDefault="006A2AC4" w:rsidP="006A2AC4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ind w:firstLineChars="1500" w:firstLine="4800"/>
        <w:jc w:val="both"/>
        <w:rPr>
          <w:rFonts w:ascii="方正仿宋_GBK" w:eastAsia="方正仿宋_GBK"/>
          <w:color w:val="000000"/>
          <w:sz w:val="32"/>
          <w:szCs w:val="32"/>
        </w:rPr>
      </w:pPr>
    </w:p>
    <w:p w:rsidR="006A2AC4" w:rsidRDefault="006A2AC4" w:rsidP="006A2AC4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jc w:val="both"/>
        <w:rPr>
          <w:rFonts w:ascii="方正仿宋_GBK" w:eastAsia="方正仿宋_GBK"/>
          <w:color w:val="000000"/>
          <w:sz w:val="32"/>
          <w:szCs w:val="32"/>
        </w:rPr>
      </w:pPr>
    </w:p>
    <w:p w:rsidR="006A2AC4" w:rsidRDefault="006A2AC4" w:rsidP="006A2AC4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jc w:val="both"/>
        <w:rPr>
          <w:rFonts w:ascii="方正仿宋_GBK" w:eastAsia="方正仿宋_GBK"/>
          <w:color w:val="000000"/>
          <w:sz w:val="32"/>
          <w:szCs w:val="32"/>
        </w:rPr>
      </w:pPr>
    </w:p>
    <w:p w:rsidR="006A2AC4" w:rsidRDefault="006A2AC4" w:rsidP="006A2AC4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jc w:val="both"/>
        <w:rPr>
          <w:rFonts w:ascii="方正仿宋_GBK" w:eastAsia="方正仿宋_GBK"/>
          <w:color w:val="000000"/>
          <w:sz w:val="32"/>
          <w:szCs w:val="32"/>
        </w:rPr>
      </w:pPr>
    </w:p>
    <w:p w:rsidR="006A2AC4" w:rsidRDefault="006A2AC4" w:rsidP="006A2AC4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jc w:val="both"/>
        <w:rPr>
          <w:rFonts w:ascii="方正仿宋_GBK" w:eastAsia="方正仿宋_GBK"/>
          <w:color w:val="000000"/>
          <w:sz w:val="32"/>
          <w:szCs w:val="32"/>
        </w:rPr>
      </w:pPr>
    </w:p>
    <w:p w:rsidR="006A2AC4" w:rsidRDefault="006A2AC4" w:rsidP="006A2AC4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jc w:val="both"/>
        <w:rPr>
          <w:rFonts w:ascii="方正仿宋_GBK" w:eastAsia="方正仿宋_GBK"/>
          <w:color w:val="000000"/>
          <w:sz w:val="32"/>
          <w:szCs w:val="32"/>
        </w:rPr>
      </w:pPr>
    </w:p>
    <w:p w:rsidR="006A2AC4" w:rsidRDefault="00C75585" w:rsidP="006A2AC4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lastRenderedPageBreak/>
        <w:t>附件：</w:t>
      </w:r>
    </w:p>
    <w:p w:rsidR="006A2AC4" w:rsidRDefault="006A2AC4" w:rsidP="006A2AC4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jc w:val="both"/>
        <w:rPr>
          <w:rFonts w:ascii="方正仿宋_GBK" w:eastAsia="方正仿宋_GBK"/>
          <w:color w:val="000000"/>
          <w:sz w:val="32"/>
          <w:szCs w:val="32"/>
        </w:rPr>
      </w:pPr>
    </w:p>
    <w:p w:rsidR="006A2AC4" w:rsidRDefault="006A2AC4" w:rsidP="006A2AC4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6A2AC4">
        <w:rPr>
          <w:rFonts w:ascii="方正小标宋_GBK" w:eastAsia="方正小标宋_GBK" w:hint="eastAsia"/>
          <w:color w:val="000000"/>
          <w:sz w:val="44"/>
          <w:szCs w:val="44"/>
        </w:rPr>
        <w:t>报名表</w:t>
      </w:r>
    </w:p>
    <w:p w:rsidR="006A2AC4" w:rsidRPr="006A2AC4" w:rsidRDefault="006A2AC4" w:rsidP="006A2AC4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tbl>
      <w:tblPr>
        <w:tblStyle w:val="a7"/>
        <w:tblW w:w="9356" w:type="dxa"/>
        <w:tblInd w:w="-601" w:type="dxa"/>
        <w:tblLook w:val="04A0"/>
      </w:tblPr>
      <w:tblGrid>
        <w:gridCol w:w="2269"/>
        <w:gridCol w:w="2409"/>
        <w:gridCol w:w="1985"/>
        <w:gridCol w:w="2693"/>
      </w:tblGrid>
      <w:tr w:rsidR="006A2AC4" w:rsidTr="004568F2">
        <w:trPr>
          <w:trHeight w:val="715"/>
        </w:trPr>
        <w:tc>
          <w:tcPr>
            <w:tcW w:w="2269" w:type="dxa"/>
            <w:vAlign w:val="center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  <w:r w:rsidRPr="006A2AC4"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09" w:type="dxa"/>
            <w:vAlign w:val="center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  <w:r w:rsidRPr="006A2AC4"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693" w:type="dxa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</w:tr>
      <w:tr w:rsidR="00AA209F" w:rsidTr="004568F2">
        <w:tc>
          <w:tcPr>
            <w:tcW w:w="2269" w:type="dxa"/>
            <w:vAlign w:val="center"/>
          </w:tcPr>
          <w:p w:rsidR="00AA209F" w:rsidRPr="006A2AC4" w:rsidRDefault="00AA209F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  <w:r w:rsidRPr="006A2AC4"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087" w:type="dxa"/>
            <w:gridSpan w:val="3"/>
            <w:vAlign w:val="center"/>
          </w:tcPr>
          <w:p w:rsidR="00AA209F" w:rsidRPr="006A2AC4" w:rsidRDefault="00AA209F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</w:tr>
      <w:tr w:rsidR="006A2AC4" w:rsidTr="004568F2">
        <w:tc>
          <w:tcPr>
            <w:tcW w:w="2269" w:type="dxa"/>
            <w:vMerge w:val="restart"/>
            <w:vAlign w:val="center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  <w:r w:rsidRPr="006A2AC4"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  <w:t>家庭成员</w:t>
            </w:r>
          </w:p>
        </w:tc>
        <w:tc>
          <w:tcPr>
            <w:tcW w:w="2409" w:type="dxa"/>
            <w:vAlign w:val="center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  <w:r w:rsidRPr="006A2AC4"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  <w:t>关系</w:t>
            </w:r>
          </w:p>
        </w:tc>
        <w:tc>
          <w:tcPr>
            <w:tcW w:w="1985" w:type="dxa"/>
            <w:vAlign w:val="center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  <w:r w:rsidRPr="006A2AC4"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2693" w:type="dxa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  <w:r w:rsidRPr="006A2AC4"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  <w:t>职业</w:t>
            </w:r>
          </w:p>
        </w:tc>
      </w:tr>
      <w:tr w:rsidR="006A2AC4" w:rsidTr="004568F2">
        <w:tc>
          <w:tcPr>
            <w:tcW w:w="2269" w:type="dxa"/>
            <w:vMerge/>
            <w:vAlign w:val="center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</w:tr>
      <w:tr w:rsidR="006A2AC4" w:rsidTr="004568F2">
        <w:tc>
          <w:tcPr>
            <w:tcW w:w="2269" w:type="dxa"/>
            <w:vMerge/>
            <w:vAlign w:val="center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</w:tr>
      <w:tr w:rsidR="006A2AC4" w:rsidTr="004568F2">
        <w:tc>
          <w:tcPr>
            <w:tcW w:w="2269" w:type="dxa"/>
            <w:vMerge/>
            <w:vAlign w:val="center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</w:tr>
      <w:tr w:rsidR="00B46734" w:rsidTr="004568F2">
        <w:trPr>
          <w:trHeight w:val="1105"/>
        </w:trPr>
        <w:tc>
          <w:tcPr>
            <w:tcW w:w="2269" w:type="dxa"/>
            <w:vAlign w:val="center"/>
          </w:tcPr>
          <w:p w:rsidR="00B46734" w:rsidRPr="006A2AC4" w:rsidRDefault="00B4673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  <w:t>参展时间</w:t>
            </w:r>
          </w:p>
        </w:tc>
        <w:tc>
          <w:tcPr>
            <w:tcW w:w="7087" w:type="dxa"/>
            <w:gridSpan w:val="3"/>
            <w:vAlign w:val="center"/>
          </w:tcPr>
          <w:p w:rsidR="00B46734" w:rsidRPr="00B46734" w:rsidRDefault="00B46734" w:rsidP="00B46734">
            <w:pPr>
              <w:pStyle w:val="a5"/>
              <w:snapToGrid w:val="0"/>
              <w:spacing w:before="0" w:beforeAutospacing="0" w:after="0" w:afterAutospacing="0" w:line="560" w:lineRule="exact"/>
              <w:rPr>
                <w:rFonts w:ascii="方正仿宋_GBK" w:eastAsia="方正仿宋_GBK"/>
                <w:b/>
                <w:color w:val="000000"/>
                <w:sz w:val="30"/>
                <w:szCs w:val="30"/>
              </w:rPr>
            </w:pPr>
            <w:r w:rsidRPr="00B46734">
              <w:rPr>
                <w:rFonts w:ascii="方正仿宋_GBK" w:eastAsia="方正仿宋_GBK" w:hint="eastAsia"/>
                <w:b/>
                <w:color w:val="000000"/>
                <w:sz w:val="30"/>
                <w:szCs w:val="30"/>
              </w:rPr>
              <w:t>（根据自身安排勾选参展时间，可同时勾选两天）</w:t>
            </w:r>
          </w:p>
          <w:p w:rsidR="00B46734" w:rsidRPr="006A2AC4" w:rsidRDefault="00B46734" w:rsidP="00B46734">
            <w:pPr>
              <w:pStyle w:val="a5"/>
              <w:snapToGrid w:val="0"/>
              <w:spacing w:before="0" w:beforeAutospacing="0" w:after="0" w:afterAutospacing="0" w:line="560" w:lineRule="exact"/>
              <w:ind w:firstLineChars="100" w:firstLine="321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color w:val="000000"/>
                <w:sz w:val="32"/>
                <w:szCs w:val="32"/>
              </w:rPr>
              <w:t>□6月1日  □6月2日</w:t>
            </w:r>
          </w:p>
        </w:tc>
      </w:tr>
      <w:tr w:rsidR="006A2AC4" w:rsidTr="004568F2">
        <w:trPr>
          <w:trHeight w:val="4381"/>
        </w:trPr>
        <w:tc>
          <w:tcPr>
            <w:tcW w:w="2269" w:type="dxa"/>
            <w:vAlign w:val="center"/>
          </w:tcPr>
          <w:p w:rsidR="004568F2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  <w:r w:rsidRPr="006A2AC4"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  <w:t>展出物品</w:t>
            </w:r>
            <w:r w:rsidR="004568F2"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  <w:t>类型</w:t>
            </w:r>
          </w:p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  <w:r w:rsidRPr="006A2AC4">
              <w:rPr>
                <w:rFonts w:ascii="方正仿宋_GBK" w:eastAsia="方正仿宋_GBK" w:hint="eastAsia"/>
                <w:b/>
                <w:color w:val="000000"/>
                <w:sz w:val="32"/>
                <w:szCs w:val="32"/>
              </w:rPr>
              <w:t>（含数量）</w:t>
            </w:r>
          </w:p>
        </w:tc>
        <w:tc>
          <w:tcPr>
            <w:tcW w:w="7087" w:type="dxa"/>
            <w:gridSpan w:val="3"/>
            <w:vAlign w:val="center"/>
          </w:tcPr>
          <w:p w:rsidR="006A2AC4" w:rsidRPr="006A2AC4" w:rsidRDefault="006A2AC4" w:rsidP="006A2AC4">
            <w:pPr>
              <w:pStyle w:val="a5"/>
              <w:snapToGrid w:val="0"/>
              <w:spacing w:before="0" w:beforeAutospacing="0" w:after="0" w:afterAutospacing="0" w:line="560" w:lineRule="exact"/>
              <w:jc w:val="center"/>
              <w:rPr>
                <w:rFonts w:ascii="方正仿宋_GBK" w:eastAsia="方正仿宋_GBK"/>
                <w:b/>
                <w:color w:val="000000"/>
                <w:sz w:val="32"/>
                <w:szCs w:val="32"/>
              </w:rPr>
            </w:pPr>
          </w:p>
        </w:tc>
      </w:tr>
    </w:tbl>
    <w:p w:rsidR="006A2AC4" w:rsidRPr="00C04492" w:rsidRDefault="006A2AC4" w:rsidP="006A2AC4">
      <w:pPr>
        <w:pStyle w:val="a5"/>
        <w:shd w:val="clear" w:color="auto" w:fill="FFFFFF"/>
        <w:snapToGrid w:val="0"/>
        <w:spacing w:before="0" w:beforeAutospacing="0" w:after="0" w:afterAutospacing="0" w:line="560" w:lineRule="exact"/>
        <w:jc w:val="both"/>
        <w:rPr>
          <w:rFonts w:ascii="方正仿宋_GBK" w:eastAsia="方正仿宋_GBK"/>
          <w:color w:val="000000"/>
          <w:sz w:val="32"/>
          <w:szCs w:val="32"/>
        </w:rPr>
      </w:pPr>
    </w:p>
    <w:sectPr w:rsidR="006A2AC4" w:rsidRPr="00C0449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77" w:rsidRDefault="000D2177" w:rsidP="003F5E90">
      <w:pPr>
        <w:spacing w:after="0"/>
      </w:pPr>
      <w:r>
        <w:separator/>
      </w:r>
    </w:p>
  </w:endnote>
  <w:endnote w:type="continuationSeparator" w:id="0">
    <w:p w:rsidR="000D2177" w:rsidRDefault="000D2177" w:rsidP="003F5E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77" w:rsidRDefault="000D2177" w:rsidP="003F5E90">
      <w:pPr>
        <w:spacing w:after="0"/>
      </w:pPr>
      <w:r>
        <w:separator/>
      </w:r>
    </w:p>
  </w:footnote>
  <w:footnote w:type="continuationSeparator" w:id="0">
    <w:p w:rsidR="000D2177" w:rsidRDefault="000D2177" w:rsidP="003F5E9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60A8"/>
    <w:rsid w:val="000D2177"/>
    <w:rsid w:val="00117469"/>
    <w:rsid w:val="001D48DA"/>
    <w:rsid w:val="001D61D1"/>
    <w:rsid w:val="00323B43"/>
    <w:rsid w:val="003D37D8"/>
    <w:rsid w:val="003F5E90"/>
    <w:rsid w:val="00420B34"/>
    <w:rsid w:val="00426133"/>
    <w:rsid w:val="004358AB"/>
    <w:rsid w:val="00445C58"/>
    <w:rsid w:val="004568F2"/>
    <w:rsid w:val="004D644A"/>
    <w:rsid w:val="004E0C50"/>
    <w:rsid w:val="00501B53"/>
    <w:rsid w:val="00521D87"/>
    <w:rsid w:val="00663026"/>
    <w:rsid w:val="006A2AC4"/>
    <w:rsid w:val="006F2D46"/>
    <w:rsid w:val="007400F9"/>
    <w:rsid w:val="00781E5F"/>
    <w:rsid w:val="007A046A"/>
    <w:rsid w:val="007B34F4"/>
    <w:rsid w:val="00870BB9"/>
    <w:rsid w:val="008A1C7C"/>
    <w:rsid w:val="008B7726"/>
    <w:rsid w:val="008E03AC"/>
    <w:rsid w:val="00921868"/>
    <w:rsid w:val="00935080"/>
    <w:rsid w:val="00A05675"/>
    <w:rsid w:val="00A34D76"/>
    <w:rsid w:val="00A6446E"/>
    <w:rsid w:val="00AA209F"/>
    <w:rsid w:val="00B30C37"/>
    <w:rsid w:val="00B46734"/>
    <w:rsid w:val="00B47CB5"/>
    <w:rsid w:val="00B6418F"/>
    <w:rsid w:val="00B76162"/>
    <w:rsid w:val="00C04492"/>
    <w:rsid w:val="00C339D5"/>
    <w:rsid w:val="00C75585"/>
    <w:rsid w:val="00C830A6"/>
    <w:rsid w:val="00CE73E3"/>
    <w:rsid w:val="00D127DA"/>
    <w:rsid w:val="00D31D50"/>
    <w:rsid w:val="00E423FA"/>
    <w:rsid w:val="00F17E1F"/>
    <w:rsid w:val="00F35240"/>
    <w:rsid w:val="00F6028B"/>
    <w:rsid w:val="00F718B7"/>
    <w:rsid w:val="00FF1FFC"/>
    <w:rsid w:val="00FF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5E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5E9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5E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5E90"/>
    <w:rPr>
      <w:rFonts w:ascii="Tahoma" w:hAnsi="Tahoma"/>
      <w:sz w:val="18"/>
      <w:szCs w:val="18"/>
    </w:rPr>
  </w:style>
  <w:style w:type="paragraph" w:styleId="a5">
    <w:name w:val="Normal (Web)"/>
    <w:basedOn w:val="a"/>
    <w:unhideWhenUsed/>
    <w:rsid w:val="003F5E9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6A2AC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A2AC4"/>
    <w:rPr>
      <w:rFonts w:ascii="Tahoma" w:hAnsi="Tahoma"/>
    </w:rPr>
  </w:style>
  <w:style w:type="table" w:styleId="a7">
    <w:name w:val="Table Grid"/>
    <w:basedOn w:val="a1"/>
    <w:uiPriority w:val="59"/>
    <w:rsid w:val="006A2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2019-05-08T07:29:00Z</cp:lastPrinted>
  <dcterms:created xsi:type="dcterms:W3CDTF">2019-05-09T06:26:00Z</dcterms:created>
  <dcterms:modified xsi:type="dcterms:W3CDTF">2019-05-09T06:26:00Z</dcterms:modified>
</cp:coreProperties>
</file>