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bookmarkStart w:id="0" w:name="_Toc224103495"/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2：</w:t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sz w:val="36"/>
          <w:szCs w:val="36"/>
        </w:rPr>
      </w:pPr>
      <w:r>
        <w:rPr>
          <w:rFonts w:hint="eastAsia" w:ascii="方正小标宋_GBK" w:hAnsi="宋体" w:eastAsia="方正小标宋_GBK"/>
          <w:bCs/>
          <w:spacing w:val="20"/>
          <w:sz w:val="36"/>
        </w:rPr>
        <w:t>报 价 函</w:t>
      </w:r>
      <w:bookmarkEnd w:id="0"/>
    </w:p>
    <w:p>
      <w:pPr>
        <w:tabs>
          <w:tab w:val="left" w:pos="2640"/>
        </w:tabs>
        <w:autoSpaceDE w:val="0"/>
        <w:autoSpaceDN w:val="0"/>
        <w:adjustRightInd w:val="0"/>
        <w:ind w:left="120" w:right="-20"/>
        <w:jc w:val="left"/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</w:pPr>
      <w:r>
        <w:rPr>
          <w:rFonts w:hint="eastAsia" w:ascii="宋体" w:hAnsi="宋体"/>
          <w:snapToGrid w:val="0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方正仿宋_GBK" w:hAnsi="宋体" w:eastAsia="方正仿宋_GBK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（业主单位名称）：</w:t>
      </w:r>
    </w:p>
    <w:p>
      <w:pPr>
        <w:autoSpaceDE w:val="0"/>
        <w:autoSpaceDN w:val="0"/>
        <w:adjustRightInd w:val="0"/>
        <w:spacing w:before="15"/>
        <w:jc w:val="left"/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</w:pPr>
    </w:p>
    <w:p>
      <w:pPr>
        <w:spacing w:line="300" w:lineRule="exact"/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</w:pP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1.我公司已仔细阅读重庆园博园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  <w:u w:val="single"/>
        </w:rPr>
        <w:t>2023春节期间民乐会表演项目招标公告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的全部内容，并充分了解了相关全部内容，愿意按照以下综合单价报价承担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  <w:u w:val="none"/>
          <w:lang w:val="en-US" w:eastAsia="zh-CN"/>
        </w:rPr>
        <w:t>此项目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。</w:t>
      </w:r>
    </w:p>
    <w:tbl>
      <w:tblPr>
        <w:tblStyle w:val="2"/>
        <w:tblW w:w="92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340"/>
        <w:gridCol w:w="2704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908" w:type="dxa"/>
            <w:vAlign w:val="center"/>
          </w:tcPr>
          <w:p>
            <w:pPr>
              <w:spacing w:line="300" w:lineRule="exact"/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单场</w:t>
            </w:r>
            <w:bookmarkStart w:id="1" w:name="_GoBack"/>
            <w:bookmarkEnd w:id="1"/>
            <w:r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</w:rPr>
              <w:t>最</w:t>
            </w:r>
            <w:r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高</w:t>
            </w:r>
            <w:r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</w:rPr>
              <w:t>限价（元）</w:t>
            </w:r>
          </w:p>
        </w:tc>
        <w:tc>
          <w:tcPr>
            <w:tcW w:w="2340" w:type="dxa"/>
            <w:vAlign w:val="center"/>
          </w:tcPr>
          <w:p>
            <w:pPr>
              <w:spacing w:line="300" w:lineRule="exact"/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</w:rPr>
              <w:t>下浮比例（%）</w:t>
            </w:r>
          </w:p>
        </w:tc>
        <w:tc>
          <w:tcPr>
            <w:tcW w:w="2704" w:type="dxa"/>
            <w:vAlign w:val="center"/>
          </w:tcPr>
          <w:p>
            <w:pPr>
              <w:spacing w:line="300" w:lineRule="exact"/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</w:rPr>
              <w:t>报价（元）</w:t>
            </w:r>
          </w:p>
        </w:tc>
        <w:tc>
          <w:tcPr>
            <w:tcW w:w="2340" w:type="dxa"/>
            <w:vAlign w:val="center"/>
          </w:tcPr>
          <w:p>
            <w:pPr>
              <w:spacing w:line="300" w:lineRule="exact"/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908" w:type="dxa"/>
            <w:vAlign w:val="center"/>
          </w:tcPr>
          <w:p>
            <w:pPr>
              <w:spacing w:line="300" w:lineRule="exact"/>
              <w:rPr>
                <w:rFonts w:hint="default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20000</w:t>
            </w:r>
          </w:p>
        </w:tc>
        <w:tc>
          <w:tcPr>
            <w:tcW w:w="2340" w:type="dxa"/>
            <w:vAlign w:val="center"/>
          </w:tcPr>
          <w:p>
            <w:pPr>
              <w:spacing w:line="300" w:lineRule="exact"/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4" w:type="dxa"/>
            <w:vAlign w:val="center"/>
          </w:tcPr>
          <w:p>
            <w:pPr>
              <w:spacing w:line="300" w:lineRule="exact"/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00" w:lineRule="exact"/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08" w:type="dxa"/>
            <w:vAlign w:val="center"/>
          </w:tcPr>
          <w:p>
            <w:pPr>
              <w:spacing w:line="300" w:lineRule="exact"/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</w:rPr>
              <w:t>大写人民币：</w:t>
            </w:r>
          </w:p>
        </w:tc>
        <w:tc>
          <w:tcPr>
            <w:tcW w:w="5044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00" w:lineRule="exact"/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</w:rPr>
              <w:t>填写报价金额</w:t>
            </w:r>
          </w:p>
        </w:tc>
      </w:tr>
    </w:tbl>
    <w:p>
      <w:pPr>
        <w:autoSpaceDE w:val="0"/>
        <w:autoSpaceDN w:val="0"/>
        <w:adjustRightInd w:val="0"/>
        <w:ind w:right="-20"/>
        <w:jc w:val="left"/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</w:pP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2．我方承诺在规定有效期内不修改、撤销报价。</w:t>
      </w:r>
    </w:p>
    <w:p>
      <w:pPr>
        <w:autoSpaceDE w:val="0"/>
        <w:autoSpaceDN w:val="0"/>
        <w:adjustRightInd w:val="0"/>
        <w:ind w:right="-20"/>
        <w:jc w:val="left"/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</w:pPr>
      <w:r>
        <w:rPr>
          <w:rFonts w:hint="eastAsia" w:ascii="方正仿宋_GBK" w:hAnsi="宋体" w:eastAsia="方正仿宋_GBK"/>
          <w:snapToGrid w:val="0"/>
          <w:color w:val="000000"/>
          <w:kern w:val="0"/>
          <w:sz w:val="28"/>
          <w:szCs w:val="28"/>
        </w:rPr>
        <w:t>3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．如我方获得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  <w:u w:val="none"/>
        </w:rPr>
        <w:t>2023春节期间民乐会表演项目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：</w:t>
      </w:r>
    </w:p>
    <w:p>
      <w:pPr>
        <w:autoSpaceDE w:val="0"/>
        <w:autoSpaceDN w:val="0"/>
        <w:adjustRightInd w:val="0"/>
        <w:ind w:right="-20"/>
        <w:jc w:val="left"/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</w:pP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（</w:t>
      </w:r>
      <w:r>
        <w:rPr>
          <w:rFonts w:hint="eastAsia" w:ascii="方正仿宋_GBK" w:hAnsi="宋体" w:eastAsia="方正仿宋_GBK"/>
          <w:snapToGrid w:val="0"/>
          <w:color w:val="000000"/>
          <w:kern w:val="0"/>
          <w:sz w:val="28"/>
          <w:szCs w:val="28"/>
        </w:rPr>
        <w:t>1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）我方承诺在规定时间内与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  <w:lang w:eastAsia="zh-CN"/>
        </w:rPr>
        <w:t>贵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方签订合同，并在规定的期限内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  <w:lang w:eastAsia="zh-CN"/>
        </w:rPr>
        <w:t>按合同要求履行我方义务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。</w:t>
      </w:r>
    </w:p>
    <w:p>
      <w:pPr>
        <w:autoSpaceDE w:val="0"/>
        <w:autoSpaceDN w:val="0"/>
        <w:adjustRightInd w:val="0"/>
        <w:ind w:right="-20"/>
        <w:jc w:val="left"/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</w:pP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（</w:t>
      </w:r>
      <w:r>
        <w:rPr>
          <w:rFonts w:hint="eastAsia" w:ascii="方正仿宋_GBK" w:hAnsi="宋体" w:eastAsia="方正仿宋_GBK"/>
          <w:snapToGrid w:val="0"/>
          <w:color w:val="000000"/>
          <w:kern w:val="0"/>
          <w:sz w:val="28"/>
          <w:szCs w:val="28"/>
        </w:rPr>
        <w:t>2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）我方承诺在签订合同后，</w:t>
      </w:r>
      <w:r>
        <w:rPr>
          <w:rFonts w:hint="eastAsia" w:ascii="方正仿宋_GBK" w:hAnsi="宋体" w:eastAsia="方正仿宋_GBK" w:cs="MingLiU"/>
          <w:snapToGrid w:val="0"/>
          <w:color w:val="auto"/>
          <w:kern w:val="0"/>
          <w:sz w:val="28"/>
          <w:szCs w:val="28"/>
        </w:rPr>
        <w:t>按照合同要求</w:t>
      </w:r>
      <w:r>
        <w:rPr>
          <w:rFonts w:hint="eastAsia" w:ascii="方正仿宋_GBK" w:hAnsi="宋体" w:eastAsia="方正仿宋_GBK" w:cs="MingLiU"/>
          <w:snapToGrid w:val="0"/>
          <w:color w:val="auto"/>
          <w:kern w:val="0"/>
          <w:sz w:val="28"/>
          <w:szCs w:val="28"/>
          <w:lang w:eastAsia="zh-CN"/>
        </w:rPr>
        <w:t>进行</w:t>
      </w:r>
      <w:r>
        <w:rPr>
          <w:rFonts w:hint="eastAsia" w:ascii="方正仿宋_GBK" w:hAnsi="宋体" w:eastAsia="方正仿宋_GBK" w:cs="MingLiU"/>
          <w:snapToGrid w:val="0"/>
          <w:color w:val="auto"/>
          <w:kern w:val="0"/>
          <w:sz w:val="28"/>
          <w:szCs w:val="28"/>
          <w:lang w:val="en-US" w:eastAsia="zh-CN"/>
        </w:rPr>
        <w:t>表演</w:t>
      </w:r>
      <w:r>
        <w:rPr>
          <w:rFonts w:hint="eastAsia" w:ascii="方正仿宋_GBK" w:hAnsi="宋体" w:eastAsia="方正仿宋_GBK"/>
          <w:color w:val="auto"/>
          <w:sz w:val="28"/>
          <w:szCs w:val="28"/>
        </w:rPr>
        <w:t>。</w:t>
      </w:r>
    </w:p>
    <w:p>
      <w:pPr>
        <w:autoSpaceDE w:val="0"/>
        <w:autoSpaceDN w:val="0"/>
        <w:adjustRightInd w:val="0"/>
        <w:ind w:right="-9"/>
        <w:jc w:val="left"/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</w:pPr>
      <w:r>
        <w:rPr>
          <w:rFonts w:hint="eastAsia" w:ascii="方正仿宋_GBK" w:hAnsi="宋体" w:eastAsia="方正仿宋_GBK"/>
          <w:snapToGrid w:val="0"/>
          <w:color w:val="000000"/>
          <w:kern w:val="0"/>
          <w:sz w:val="28"/>
          <w:szCs w:val="28"/>
        </w:rPr>
        <w:t>4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．我方在此声明，所递交的投标文件及有关资料内容完整、真实和准确。</w:t>
      </w:r>
    </w:p>
    <w:p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ind w:right="210"/>
        <w:rPr>
          <w:rFonts w:hint="eastAsia" w:ascii="方正仿宋_GBK" w:hAnsi="宋体" w:eastAsia="方正仿宋_GBK"/>
          <w:snapToGrid w:val="0"/>
          <w:color w:val="000000"/>
          <w:kern w:val="0"/>
          <w:sz w:val="28"/>
          <w:szCs w:val="28"/>
        </w:rPr>
      </w:pP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投</w:t>
      </w:r>
      <w:r>
        <w:rPr>
          <w:rFonts w:hint="eastAsia" w:ascii="方正仿宋_GBK" w:hAnsi="宋体" w:eastAsia="方正仿宋_GBK"/>
          <w:snapToGrid w:val="0"/>
          <w:color w:val="000000"/>
          <w:kern w:val="0"/>
          <w:sz w:val="28"/>
          <w:szCs w:val="28"/>
        </w:rPr>
        <w:t xml:space="preserve">  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标</w:t>
      </w:r>
      <w:r>
        <w:rPr>
          <w:rFonts w:hint="eastAsia" w:ascii="方正仿宋_GBK" w:hAnsi="宋体" w:eastAsia="方正仿宋_GBK"/>
          <w:snapToGrid w:val="0"/>
          <w:color w:val="000000"/>
          <w:kern w:val="0"/>
          <w:sz w:val="28"/>
          <w:szCs w:val="28"/>
        </w:rPr>
        <w:t xml:space="preserve">  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人：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（盖单位公章）</w:t>
      </w:r>
      <w:r>
        <w:rPr>
          <w:rFonts w:hint="eastAsia" w:ascii="方正仿宋_GBK" w:hAnsi="宋体" w:eastAsia="方正仿宋_GBK"/>
          <w:snapToGrid w:val="0"/>
          <w:color w:val="000000"/>
          <w:kern w:val="0"/>
          <w:sz w:val="28"/>
          <w:szCs w:val="28"/>
        </w:rPr>
        <w:t xml:space="preserve"> </w:t>
      </w:r>
    </w:p>
    <w:p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ind w:right="210"/>
        <w:rPr>
          <w:rFonts w:hint="eastAsia" w:ascii="方正仿宋_GBK" w:hAnsi="宋体" w:eastAsia="方正仿宋_GBK"/>
          <w:snapToGrid w:val="0"/>
          <w:color w:val="000000"/>
          <w:kern w:val="0"/>
          <w:sz w:val="28"/>
          <w:szCs w:val="28"/>
        </w:rPr>
      </w:pP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法定代表人或其委托代理人：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方正仿宋_GBK" w:hAnsi="宋体" w:eastAsia="方正仿宋_GBK"/>
          <w:snapToGrid w:val="0"/>
          <w:color w:val="000000"/>
          <w:kern w:val="0"/>
          <w:sz w:val="28"/>
          <w:szCs w:val="28"/>
          <w:u w:val="single"/>
        </w:rPr>
        <w:tab/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（签字）</w:t>
      </w:r>
      <w:r>
        <w:rPr>
          <w:rFonts w:hint="eastAsia" w:ascii="方正仿宋_GBK" w:hAnsi="宋体" w:eastAsia="方正仿宋_GBK"/>
          <w:snapToGrid w:val="0"/>
          <w:color w:val="000000"/>
          <w:kern w:val="0"/>
          <w:sz w:val="28"/>
          <w:szCs w:val="28"/>
        </w:rPr>
        <w:t xml:space="preserve"> </w:t>
      </w:r>
    </w:p>
    <w:p>
      <w:pPr>
        <w:tabs>
          <w:tab w:val="left" w:pos="7035"/>
          <w:tab w:val="left" w:pos="7560"/>
          <w:tab w:val="left" w:pos="8300"/>
        </w:tabs>
        <w:autoSpaceDE w:val="0"/>
        <w:autoSpaceDN w:val="0"/>
        <w:adjustRightInd w:val="0"/>
        <w:ind w:right="210"/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</w:pP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地址：</w:t>
      </w:r>
      <w:r>
        <w:rPr>
          <w:rFonts w:hint="eastAsia" w:ascii="方正仿宋_GBK" w:hAnsi="宋体" w:eastAsia="方正仿宋_GBK" w:cs="MingLiU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eastAsia" w:ascii="方正仿宋_GBK" w:hAnsi="宋体" w:eastAsia="方正仿宋_GBK"/>
          <w:snapToGrid w:val="0"/>
          <w:color w:val="000000"/>
          <w:kern w:val="0"/>
          <w:sz w:val="28"/>
          <w:szCs w:val="28"/>
          <w:u w:val="single"/>
        </w:rPr>
        <w:tab/>
      </w:r>
    </w:p>
    <w:p>
      <w:pPr>
        <w:tabs>
          <w:tab w:val="left" w:pos="8300"/>
        </w:tabs>
        <w:autoSpaceDE w:val="0"/>
        <w:autoSpaceDN w:val="0"/>
        <w:adjustRightInd w:val="0"/>
        <w:ind w:right="-20"/>
        <w:jc w:val="left"/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</w:pP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电话：</w:t>
      </w:r>
      <w:r>
        <w:rPr>
          <w:rFonts w:hint="eastAsia" w:ascii="方正仿宋_GBK" w:hAnsi="宋体" w:eastAsia="方正仿宋_GBK" w:cs="MingLiU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eastAsia" w:ascii="方正仿宋_GBK" w:hAnsi="宋体" w:eastAsia="方正仿宋_GBK"/>
          <w:snapToGrid w:val="0"/>
          <w:color w:val="000000"/>
          <w:kern w:val="0"/>
          <w:sz w:val="28"/>
          <w:szCs w:val="28"/>
          <w:u w:val="single"/>
        </w:rPr>
        <w:t>　　　　　　　　　　　　　　　　　　　　</w:t>
      </w:r>
    </w:p>
    <w:p>
      <w:pPr>
        <w:tabs>
          <w:tab w:val="left" w:pos="8300"/>
        </w:tabs>
        <w:autoSpaceDE w:val="0"/>
        <w:autoSpaceDN w:val="0"/>
        <w:adjustRightInd w:val="0"/>
        <w:ind w:right="-20"/>
        <w:jc w:val="left"/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</w:pP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传真：</w:t>
      </w:r>
      <w:r>
        <w:rPr>
          <w:rFonts w:hint="eastAsia" w:ascii="方正仿宋_GBK" w:hAnsi="宋体" w:eastAsia="方正仿宋_GBK" w:cs="MingLiU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eastAsia" w:ascii="方正仿宋_GBK" w:hAnsi="宋体" w:eastAsia="方正仿宋_GBK"/>
          <w:snapToGrid w:val="0"/>
          <w:color w:val="000000"/>
          <w:kern w:val="0"/>
          <w:sz w:val="28"/>
          <w:szCs w:val="28"/>
          <w:u w:val="single"/>
        </w:rPr>
        <w:t>　　　　　　　　　　　　　　　　　　　　</w:t>
      </w:r>
    </w:p>
    <w:p>
      <w:pPr>
        <w:autoSpaceDE w:val="0"/>
        <w:autoSpaceDN w:val="0"/>
        <w:adjustRightInd w:val="0"/>
        <w:jc w:val="left"/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</w:pPr>
    </w:p>
    <w:p>
      <w:pPr>
        <w:jc w:val="right"/>
        <w:rPr>
          <w:sz w:val="28"/>
          <w:szCs w:val="28"/>
        </w:rPr>
      </w:pP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年</w:t>
      </w:r>
      <w:r>
        <w:rPr>
          <w:rFonts w:hint="eastAsia" w:ascii="方正仿宋_GBK" w:hAnsi="宋体" w:eastAsia="方正仿宋_GBK" w:cs="MingLiU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方正仿宋_GBK" w:hAnsi="宋体" w:eastAsia="方正仿宋_GBK" w:cs="MingLiU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月</w:t>
      </w:r>
      <w:r>
        <w:rPr>
          <w:rFonts w:hint="eastAsia" w:ascii="方正仿宋_GBK" w:hAnsi="宋体" w:eastAsia="方正仿宋_GBK" w:cs="MingLiU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方正仿宋_GBK" w:hAnsi="宋体" w:eastAsia="方正仿宋_GBK" w:cs="MingLiU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 xml:space="preserve">日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wNmY4ZDU4ZGI0MDY0OWUwYjgwMGQxZmRjYTY4MjYifQ=="/>
  </w:docVars>
  <w:rsids>
    <w:rsidRoot w:val="52763512"/>
    <w:rsid w:val="03D73AEB"/>
    <w:rsid w:val="1B42775E"/>
    <w:rsid w:val="3DC20816"/>
    <w:rsid w:val="3F0965E0"/>
    <w:rsid w:val="4BB41B60"/>
    <w:rsid w:val="52763512"/>
    <w:rsid w:val="736F75FD"/>
    <w:rsid w:val="790275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309</Characters>
  <Lines>0</Lines>
  <Paragraphs>0</Paragraphs>
  <TotalTime>1</TotalTime>
  <ScaleCrop>false</ScaleCrop>
  <LinksUpToDate>false</LinksUpToDate>
  <CharactersWithSpaces>436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2017-06-08T06:52:00Z</dcterms:created>
  <dc:creator>Administrator</dc:creator>
  <cp:lastModifiedBy>LeeXY</cp:lastModifiedBy>
  <dcterms:modified xsi:type="dcterms:W3CDTF">2022-12-29T08:37:09Z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0F16CD77191743DB8FA7E20952FF0E81</vt:lpwstr>
  </property>
</Properties>
</file>